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F2" w:rsidRPr="0075696B" w:rsidRDefault="003165F2" w:rsidP="0075696B">
      <w:pPr>
        <w:pStyle w:val="12"/>
        <w:keepNext/>
        <w:pageBreakBefore/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75696B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Публичный отчет заведующего </w:t>
      </w:r>
      <w:r w:rsidRPr="0075696B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br/>
        <w:t xml:space="preserve">муниципального </w:t>
      </w:r>
      <w:r w:rsidR="009C0B15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бюджетного</w:t>
      </w:r>
      <w:r w:rsidRPr="0075696B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дошкольного</w:t>
      </w:r>
    </w:p>
    <w:p w:rsidR="003165F2" w:rsidRPr="0075696B" w:rsidRDefault="003165F2" w:rsidP="0075696B">
      <w:pPr>
        <w:pStyle w:val="12"/>
        <w:keepNext/>
        <w:widowControl/>
        <w:suppressAutoHyphens w:val="0"/>
        <w:spacing w:line="240" w:lineRule="auto"/>
        <w:jc w:val="center"/>
        <w:textAlignment w:val="auto"/>
        <w:rPr>
          <w:rStyle w:val="11"/>
          <w:rFonts w:cs="Times New Roman"/>
          <w:kern w:val="0"/>
          <w:sz w:val="28"/>
          <w:szCs w:val="28"/>
          <w:lang w:val="ru-RU" w:bidi="ar-SA"/>
        </w:rPr>
      </w:pPr>
      <w:r w:rsidRPr="0075696B">
        <w:rPr>
          <w:rStyle w:val="11"/>
          <w:rFonts w:cs="Times New Roman"/>
          <w:kern w:val="0"/>
          <w:sz w:val="28"/>
          <w:szCs w:val="28"/>
          <w:lang w:val="ru-RU" w:bidi="ar-SA"/>
        </w:rPr>
        <w:t xml:space="preserve">образовательного учреждения </w:t>
      </w:r>
      <w:r w:rsidRPr="0075696B">
        <w:rPr>
          <w:rStyle w:val="11"/>
          <w:rFonts w:cs="Times New Roman"/>
          <w:kern w:val="0"/>
          <w:sz w:val="28"/>
          <w:szCs w:val="28"/>
          <w:lang w:val="ru-RU" w:bidi="ar-SA"/>
        </w:rPr>
        <w:br/>
        <w:t>детск</w:t>
      </w:r>
      <w:r w:rsidR="0075696B" w:rsidRPr="0075696B">
        <w:rPr>
          <w:rStyle w:val="11"/>
          <w:rFonts w:cs="Times New Roman"/>
          <w:kern w:val="0"/>
          <w:sz w:val="28"/>
          <w:szCs w:val="28"/>
          <w:lang w:val="ru-RU" w:bidi="ar-SA"/>
        </w:rPr>
        <w:t>ого</w:t>
      </w:r>
      <w:r w:rsidRPr="0075696B">
        <w:rPr>
          <w:rStyle w:val="11"/>
          <w:rFonts w:cs="Times New Roman"/>
          <w:kern w:val="0"/>
          <w:sz w:val="28"/>
          <w:szCs w:val="28"/>
          <w:lang w:val="ru-RU" w:bidi="ar-SA"/>
        </w:rPr>
        <w:t xml:space="preserve"> сад</w:t>
      </w:r>
      <w:r w:rsidR="0075696B" w:rsidRPr="0075696B">
        <w:rPr>
          <w:rStyle w:val="11"/>
          <w:rFonts w:cs="Times New Roman"/>
          <w:kern w:val="0"/>
          <w:sz w:val="28"/>
          <w:szCs w:val="28"/>
          <w:lang w:val="ru-RU" w:bidi="ar-SA"/>
        </w:rPr>
        <w:t>а</w:t>
      </w:r>
      <w:r w:rsidRPr="0075696B">
        <w:rPr>
          <w:rStyle w:val="11"/>
          <w:rFonts w:cs="Times New Roman"/>
          <w:kern w:val="0"/>
          <w:sz w:val="28"/>
          <w:szCs w:val="28"/>
          <w:lang w:val="ru-RU" w:bidi="ar-SA"/>
        </w:rPr>
        <w:t xml:space="preserve"> № </w:t>
      </w:r>
      <w:r w:rsidR="00A61ED7" w:rsidRPr="0075696B">
        <w:rPr>
          <w:rStyle w:val="11"/>
          <w:rFonts w:cs="Times New Roman"/>
          <w:kern w:val="0"/>
          <w:sz w:val="28"/>
          <w:szCs w:val="28"/>
          <w:lang w:val="ru-RU" w:bidi="ar-SA"/>
        </w:rPr>
        <w:t>16</w:t>
      </w:r>
      <w:r w:rsidRPr="0075696B">
        <w:rPr>
          <w:rStyle w:val="11"/>
          <w:rFonts w:cs="Times New Roman"/>
          <w:kern w:val="0"/>
          <w:sz w:val="28"/>
          <w:szCs w:val="28"/>
          <w:lang w:val="ru-RU" w:bidi="ar-SA"/>
        </w:rPr>
        <w:t xml:space="preserve"> "</w:t>
      </w:r>
      <w:r w:rsidR="00A61ED7" w:rsidRPr="0075696B">
        <w:rPr>
          <w:rStyle w:val="11"/>
          <w:rFonts w:cs="Times New Roman"/>
          <w:kern w:val="0"/>
          <w:sz w:val="28"/>
          <w:szCs w:val="28"/>
          <w:lang w:val="ru-RU" w:bidi="ar-SA"/>
        </w:rPr>
        <w:t>Колокольчик</w:t>
      </w:r>
      <w:r w:rsidRPr="0075696B">
        <w:rPr>
          <w:rStyle w:val="11"/>
          <w:rFonts w:cs="Times New Roman"/>
          <w:kern w:val="0"/>
          <w:sz w:val="28"/>
          <w:szCs w:val="28"/>
          <w:lang w:val="ru-RU" w:bidi="ar-SA"/>
        </w:rPr>
        <w:t>"</w:t>
      </w:r>
    </w:p>
    <w:p w:rsidR="003165F2" w:rsidRPr="0075696B" w:rsidRDefault="00C6669E" w:rsidP="0075696B">
      <w:pPr>
        <w:pStyle w:val="12"/>
        <w:widowControl/>
        <w:suppressAutoHyphens w:val="0"/>
        <w:spacing w:line="240" w:lineRule="auto"/>
        <w:jc w:val="center"/>
        <w:textAlignment w:val="auto"/>
        <w:rPr>
          <w:rStyle w:val="11"/>
          <w:rFonts w:cs="Times New Roman"/>
          <w:kern w:val="0"/>
          <w:sz w:val="28"/>
          <w:szCs w:val="28"/>
          <w:lang w:val="ru-RU" w:bidi="ar-SA"/>
        </w:rPr>
      </w:pPr>
      <w:r>
        <w:rPr>
          <w:rStyle w:val="11"/>
          <w:rFonts w:cs="Times New Roman"/>
          <w:kern w:val="0"/>
          <w:sz w:val="28"/>
          <w:szCs w:val="28"/>
          <w:lang w:val="ru-RU" w:bidi="ar-SA"/>
        </w:rPr>
        <w:t xml:space="preserve">за </w:t>
      </w:r>
      <w:r w:rsidR="00CD2544">
        <w:rPr>
          <w:rStyle w:val="11"/>
          <w:rFonts w:cs="Times New Roman"/>
          <w:kern w:val="0"/>
          <w:sz w:val="28"/>
          <w:szCs w:val="28"/>
          <w:lang w:val="ru-RU" w:bidi="ar-SA"/>
        </w:rPr>
        <w:t xml:space="preserve">первое </w:t>
      </w:r>
      <w:r w:rsidR="009C0B15">
        <w:rPr>
          <w:rStyle w:val="11"/>
          <w:rFonts w:cs="Times New Roman"/>
          <w:kern w:val="0"/>
          <w:sz w:val="28"/>
          <w:szCs w:val="28"/>
          <w:lang w:val="ru-RU" w:bidi="ar-SA"/>
        </w:rPr>
        <w:t>полугодие 2017</w:t>
      </w:r>
      <w:r w:rsidR="003165F2" w:rsidRPr="0075696B">
        <w:rPr>
          <w:rStyle w:val="11"/>
          <w:rFonts w:cs="Times New Roman"/>
          <w:kern w:val="0"/>
          <w:sz w:val="28"/>
          <w:szCs w:val="28"/>
          <w:lang w:val="ru-RU" w:bidi="ar-SA"/>
        </w:rPr>
        <w:t xml:space="preserve"> года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Общая характеристика образовательного учреждения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</w:t>
      </w:r>
      <w:r w:rsidR="009C0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бюджетное</w:t>
      </w: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дошкольное образовательное </w:t>
      </w:r>
      <w:proofErr w:type="gramStart"/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учреждение  детский</w:t>
      </w:r>
      <w:proofErr w:type="gramEnd"/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сад № </w:t>
      </w:r>
      <w:r w:rsidR="00A61ED7"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A61ED7"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Колокольчик</w:t>
      </w: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Сокращенное наименование</w:t>
      </w:r>
      <w:r w:rsidR="009C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учреждения: МБ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детский сад № 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Лицензия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право 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образовательной деятельности серия 26</w:t>
      </w:r>
      <w:r w:rsidR="00C6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000</w:t>
      </w:r>
      <w:r w:rsidR="00C666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0B15">
        <w:rPr>
          <w:rFonts w:ascii="Times New Roman" w:eastAsia="Times New Roman" w:hAnsi="Times New Roman" w:cs="Times New Roman"/>
          <w:sz w:val="28"/>
          <w:szCs w:val="28"/>
          <w:lang w:eastAsia="ru-RU"/>
        </w:rPr>
        <w:t>9667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регистрационный номер </w:t>
      </w:r>
      <w:r w:rsidR="009C0B15">
        <w:rPr>
          <w:rFonts w:ascii="Times New Roman" w:eastAsia="Times New Roman" w:hAnsi="Times New Roman" w:cs="Times New Roman"/>
          <w:sz w:val="28"/>
          <w:szCs w:val="28"/>
          <w:lang w:eastAsia="ru-RU"/>
        </w:rPr>
        <w:t>5713 от 28.03.2017</w:t>
      </w:r>
      <w:r w:rsidR="00C6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Юридический адрес: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3575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Ставропольский край, г. Пятигорск, 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 Горячеводский, переулок Малиновского, 11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 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8(8793)31-52-60, 31-52-65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Фактический адрес: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357560 Ставропольский край, г. Пятигорск, поселок Горячеводский, переулок Малиновского, 11, телефон 8(8793)31-52-60, 31-52-65.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Открытие ДОУ: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 01.06.2015 год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 мощность: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 280 человек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функционирования: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12 </w:t>
      </w:r>
      <w:proofErr w:type="gramStart"/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 с</w:t>
      </w:r>
      <w:proofErr w:type="gramEnd"/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7.00 до 19.00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питания:</w:t>
      </w:r>
      <w:r w:rsidR="0075696B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(завтрак, </w:t>
      </w:r>
      <w:r w:rsidR="00A61ED7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завтрак, 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обед, </w:t>
      </w:r>
      <w:proofErr w:type="gramStart"/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усиленный  полдник</w:t>
      </w:r>
      <w:proofErr w:type="gramEnd"/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ужин)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 образования: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русский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Учредители: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C79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«Управление образования администрации г. Пятигорска»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 учреждения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4" w:history="1">
        <w:r w:rsidR="00A61ED7" w:rsidRPr="0075696B">
          <w:rPr>
            <w:rStyle w:val="a5"/>
            <w:rFonts w:ascii="Times New Roman" w:hAnsi="Times New Roman" w:cs="Times New Roman"/>
            <w:sz w:val="28"/>
            <w:szCs w:val="28"/>
          </w:rPr>
          <w:t>http://doy16.edu5gor.ru/</w:t>
        </w:r>
      </w:hyperlink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Заведующий: </w:t>
      </w:r>
      <w:proofErr w:type="spellStart"/>
      <w:r w:rsidR="00A61ED7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Агафоночкина</w:t>
      </w:r>
      <w:proofErr w:type="spellEnd"/>
      <w:r w:rsidR="00A61ED7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Борисовна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Часы приёма: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61DF" w:rsidRPr="0075696B">
        <w:rPr>
          <w:rFonts w:ascii="Times New Roman" w:hAnsi="Times New Roman" w:cs="Times New Roman"/>
          <w:sz w:val="28"/>
          <w:szCs w:val="28"/>
        </w:rPr>
        <w:t>понедельник, среда, пятница с 9.00 до 10.00; с 16.00 до 17.00 </w:t>
      </w:r>
    </w:p>
    <w:p w:rsidR="003165F2" w:rsidRPr="0075696B" w:rsidRDefault="009942BF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заведующего по ВМР</w:t>
      </w:r>
      <w:r w:rsidR="003165F2"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165F2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1ED7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Арутюнова </w:t>
      </w:r>
      <w:proofErr w:type="spellStart"/>
      <w:r w:rsidR="00A61ED7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Ромела</w:t>
      </w:r>
      <w:proofErr w:type="spellEnd"/>
      <w:r w:rsidR="00A61ED7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1ED7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Владиковна</w:t>
      </w:r>
      <w:proofErr w:type="spellEnd"/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Часы приёма: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61DF" w:rsidRPr="0075696B">
        <w:rPr>
          <w:rFonts w:ascii="Times New Roman" w:hAnsi="Times New Roman" w:cs="Times New Roman"/>
          <w:sz w:val="28"/>
          <w:szCs w:val="28"/>
        </w:rPr>
        <w:t>понедельник, среда, пятница с 9.00 до 10.00; с 16.00 до 17.00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</w:t>
      </w:r>
      <w:r w:rsidR="00A61ED7"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логопед: </w:t>
      </w:r>
      <w:r w:rsidR="009C0B1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Рябуха Юлия Валерьевна</w:t>
      </w:r>
      <w:r w:rsidR="009942BF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C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</w:t>
      </w:r>
      <w:r w:rsidR="00A61ED7"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руководител</w:t>
      </w:r>
      <w:r w:rsidR="00A61ED7"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9C0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Ирина Юрьевна</w:t>
      </w:r>
    </w:p>
    <w:p w:rsidR="003165F2" w:rsidRPr="0075696B" w:rsidRDefault="009942BF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</w:t>
      </w:r>
      <w:r w:rsidR="00993175"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заведующего по АХЧ</w:t>
      </w:r>
      <w:r w:rsidR="003165F2"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61ED7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Борщев Игорь Сергеевич</w:t>
      </w:r>
    </w:p>
    <w:p w:rsidR="0075696B" w:rsidRPr="0075696B" w:rsidRDefault="0075696B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заведующего по ФЭД: </w:t>
      </w:r>
      <w:proofErr w:type="spellStart"/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Контиди</w:t>
      </w:r>
      <w:proofErr w:type="spellEnd"/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Георгий Александрович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Воспитанники М</w:t>
      </w:r>
      <w:r w:rsidR="009C0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9942BF"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 д</w:t>
      </w: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етский сад №</w:t>
      </w:r>
      <w:r w:rsidR="009942BF"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1ED7"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9942BF"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A61ED7"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Колокольчик</w:t>
      </w: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165F2" w:rsidRPr="0075696B" w:rsidRDefault="009942BF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C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д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функционирует 1</w:t>
      </w:r>
      <w:r w:rsidR="009C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групп. Группы сформированы с учетом возраста детей.</w:t>
      </w:r>
    </w:p>
    <w:p w:rsidR="003165F2" w:rsidRPr="0075696B" w:rsidRDefault="009C0B15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Списочный состав детей 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6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 полугодии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5F2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347</w:t>
      </w:r>
      <w:r w:rsidR="003165F2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2BF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3165F2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групп следующее: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 раннего возраста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666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– 3 года), детей – </w:t>
      </w:r>
      <w:r w:rsidR="009C0B15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Дошкольные группы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C0B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детей – </w:t>
      </w:r>
      <w:r w:rsidR="009C0B15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</w:p>
    <w:p w:rsidR="003165F2" w:rsidRPr="0075696B" w:rsidRDefault="003165F2" w:rsidP="007569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3165F2" w:rsidRPr="0075696B" w:rsidRDefault="003165F2" w:rsidP="007569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Младших групп (3-4 года) – </w:t>
      </w:r>
      <w:r w:rsidR="00C666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детей –</w:t>
      </w:r>
      <w:r w:rsidR="009C0B15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3165F2" w:rsidRPr="0075696B" w:rsidRDefault="003165F2" w:rsidP="007569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Средних групп (4-5 лет) – </w:t>
      </w:r>
      <w:r w:rsidR="00C666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детей – </w:t>
      </w:r>
      <w:r w:rsidR="009C0B15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</w:p>
    <w:p w:rsidR="003165F2" w:rsidRPr="0075696B" w:rsidRDefault="003165F2" w:rsidP="007569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Старших групп (5-6 лет) – </w:t>
      </w:r>
      <w:r w:rsidR="00A61ED7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детей – </w:t>
      </w:r>
      <w:r w:rsidR="009C0B15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дете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образовательное учреждение 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руководителем М</w:t>
      </w:r>
      <w:r w:rsidR="009C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942BF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д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942BF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9942BF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</w:t>
      </w:r>
      <w:r w:rsidR="00AC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основании направлений</w:t>
      </w:r>
      <w:r w:rsidR="009942BF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942BF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выданных комиссией по распределению детей в дошкольные учреждения города Пятигорска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основании</w:t>
      </w:r>
      <w:proofErr w:type="gramEnd"/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приеме детей в М</w:t>
      </w:r>
      <w:r w:rsidR="009C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942BF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д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№</w:t>
      </w:r>
      <w:r w:rsidR="009942BF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заявления родителей и медицинских документов.</w:t>
      </w:r>
    </w:p>
    <w:p w:rsidR="00052CD1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Кадровое обеспечение </w:t>
      </w:r>
      <w:proofErr w:type="spellStart"/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образовательного процесса</w:t>
      </w:r>
    </w:p>
    <w:p w:rsidR="003165F2" w:rsidRPr="0075696B" w:rsidRDefault="009942BF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</w:t>
      </w:r>
      <w:proofErr w:type="gramEnd"/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42BF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заведующего по </w:t>
      </w:r>
      <w:proofErr w:type="gramStart"/>
      <w:r w:rsidR="009942BF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ВМР 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gramEnd"/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3165F2" w:rsidRPr="0075696B" w:rsidRDefault="009942BF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-учитель-логопед  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-музыкальный руководитель       -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3165F2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-воспитатели г</w:t>
      </w:r>
      <w:r w:rsidR="009942BF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   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AC6FAE" w:rsidRPr="0075696B" w:rsidRDefault="00AC6FAE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педагог-психолог - 1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воспитанниками работа</w:t>
      </w:r>
      <w:r w:rsidR="009942BF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коллектив – </w:t>
      </w:r>
      <w:r w:rsidR="009942BF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C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4C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942BF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2CD1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них имеют: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-высшее образование                                       </w:t>
      </w:r>
      <w:r w:rsidR="00AC6F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-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DC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C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 (</w:t>
      </w:r>
      <w:r w:rsidR="00AC6FAE">
        <w:rPr>
          <w:rFonts w:ascii="Times New Roman" w:eastAsia="Times New Roman" w:hAnsi="Times New Roman" w:cs="Times New Roman"/>
          <w:sz w:val="28"/>
          <w:szCs w:val="28"/>
          <w:lang w:eastAsia="ru-RU"/>
        </w:rPr>
        <w:t>90,4</w:t>
      </w:r>
      <w:r w:rsidR="0013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</w:p>
    <w:p w:rsidR="003165F2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-среднее </w:t>
      </w:r>
      <w:r w:rsidR="004C7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                  </w:t>
      </w:r>
      <w:r w:rsidR="004C7D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="00AC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</w:t>
      </w:r>
      <w:r w:rsidR="00AC6F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</w:p>
    <w:p w:rsidR="00131325" w:rsidRPr="0075696B" w:rsidRDefault="00131325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занимаемой должности                                     - 2 чел. (9 %)</w:t>
      </w:r>
    </w:p>
    <w:p w:rsidR="00052CD1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- I квалификационной категории                    </w:t>
      </w:r>
      <w:r w:rsidR="00E32089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  </w:t>
      </w:r>
      <w:r w:rsidR="00AC6F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E32089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3175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131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93175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</w:p>
    <w:p w:rsidR="00131325" w:rsidRPr="0075696B" w:rsidRDefault="00131325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высшей 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  - 2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 обучения и воспитания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реализации Образовательной программы ДОУ является предметно-пространственная развивающая среда детства, необходимая для развития всех специфических детских видов деятельности. В детском саду она построена так, чтобы обеспечить полноценное физическое, эстетическое, познавательное и социальное развитие ребенка. Сюда относятся природные среда и объекты, физкультурно-игровые и спортивные сооружения в помещении и на участке, предметно-игровая среда, музыкально-театральная, предметно-развивающая среда для занятий и др. Развивающая предметно-пространственная среда групп предусматривает создание условий для упражнений в практической деятельности, сенсорного развития, развития речи, математических представлений, знакомство с окружающим миром, природой, основами естественных наук. Игры, занятия, упражнения с сенсорным дидактическим материалом способствуют развитию у детей зрительно-различительного восприятия размеров, форм, цвета, распознаванию звуков, математическому развитию и развитию речи.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имеются: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кабинет педагога-психолога;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изостудия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-медицинский блок (изолятор, процедурный и медицинский кабинет);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-музыкальный зал;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-спортивный зал;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-групповые ячейки с учетом возрастных особенностей детей;</w:t>
      </w:r>
    </w:p>
    <w:p w:rsidR="003165F2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-игровые и спортивные участки;</w:t>
      </w:r>
    </w:p>
    <w:p w:rsidR="004469D4" w:rsidRDefault="004469D4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учебный класс;</w:t>
      </w:r>
    </w:p>
    <w:p w:rsidR="004469D4" w:rsidRPr="0075696B" w:rsidRDefault="004469D4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комната психологической разгрузки детей;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методический кабинет;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пищеблок;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прачечная</w:t>
      </w:r>
    </w:p>
    <w:p w:rsidR="00317C32" w:rsidRPr="0075696B" w:rsidRDefault="00317C3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зимний сад</w:t>
      </w:r>
    </w:p>
    <w:p w:rsidR="00317C32" w:rsidRPr="0075696B" w:rsidRDefault="00317C3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кабинет логопеда</w:t>
      </w:r>
    </w:p>
    <w:p w:rsidR="00052CD1" w:rsidRPr="004469D4" w:rsidRDefault="00317C3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-бассейн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Структура управления ДОУ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органов самоуправления входят:</w:t>
      </w:r>
    </w:p>
    <w:p w:rsidR="003165F2" w:rsidRPr="0075696B" w:rsidRDefault="00317C3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едагогический совет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Совет 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работников Учреждения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акты, являющиеся неотъемлемой частью Устава, определяют уровень взаимоотношений всех субъектов образовательного процесса: дети, родители, педагоги. Все локальные акты утверждены протокол</w:t>
      </w:r>
      <w:r w:rsidR="0044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</w:t>
      </w:r>
      <w:r w:rsidR="0044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самоуправления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введены в действие приказом руководителя М</w:t>
      </w:r>
      <w:r w:rsidR="0044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д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№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Структура и механизм управления дошкольным учреждением определяет его стабильное функционирование.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безопасности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здании ДОУ имеются: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-автоматическая охранно-пожарная сигнализация;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-кнопка экстренного реагирования и вызова помощи;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-первичные средства пожаротушения</w:t>
      </w:r>
      <w:r w:rsidR="0044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камеры видеонаблюдения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наружные в количестве 16 штук</w:t>
      </w:r>
      <w:r w:rsidR="00052CD1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2CD1" w:rsidRPr="0075696B" w:rsidRDefault="004469D4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работает вахтер, контролирующий пропускной режим в ДОУ.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</w:t>
      </w:r>
      <w:r w:rsidR="0044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№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61ED7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разработана программа комплексной </w:t>
      </w:r>
      <w:proofErr w:type="gramStart"/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</w:t>
      </w:r>
      <w:r w:rsidR="0044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сности  учреждения</w:t>
      </w:r>
      <w:proofErr w:type="gramEnd"/>
      <w:r w:rsidR="0044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Выполнение 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системы безопасности учреждения контролируется органами муниципального управления.</w:t>
      </w:r>
    </w:p>
    <w:p w:rsidR="003165F2" w:rsidRPr="0075696B" w:rsidRDefault="0075696B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3165F2"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питания</w:t>
      </w:r>
    </w:p>
    <w:p w:rsidR="003165F2" w:rsidRPr="0075696B" w:rsidRDefault="00317C3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организацию питания детей возложена на руководителя учреждения.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питания поставляются в М</w:t>
      </w:r>
      <w:r w:rsidR="0044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№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460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15460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поставщиками 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proofErr w:type="gramStart"/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317C3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на поставку необходимого количества продуктов. 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обеспечивает гарантированное сбалансированное </w:t>
      </w:r>
      <w:proofErr w:type="gramStart"/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  детей</w:t>
      </w:r>
      <w:proofErr w:type="gramEnd"/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их возр</w:t>
      </w:r>
      <w:r w:rsidR="0044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астом и временем пребывания в 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  по утвержденным нормам, согласно действующего законодательства.</w:t>
      </w:r>
    </w:p>
    <w:p w:rsidR="003165F2" w:rsidRPr="0075696B" w:rsidRDefault="004469D4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детей в 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осуществляется в соответствии с примерным десятидневным меню, повторы блюд исключены; установлено </w:t>
      </w:r>
      <w:proofErr w:type="gramStart"/>
      <w:r w:rsidR="00053DF5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пятиразовое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питание</w:t>
      </w:r>
      <w:proofErr w:type="gramEnd"/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ежедневный рацион входят овощи, молочные продукты, соки. Контроль за качеством питания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</w:t>
      </w:r>
      <w:proofErr w:type="gramStart"/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пищеблока,   </w:t>
      </w:r>
      <w:proofErr w:type="gramEnd"/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правильностью хранения, соблюдения сроков реализации продуктов возлагается на </w:t>
      </w:r>
      <w:r w:rsidR="00053DF5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 по питанию</w:t>
      </w:r>
      <w:r w:rsidR="003165F2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3DF5" w:rsidRPr="0075696B" w:rsidRDefault="00015460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4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Арутюнову Тамару Артуровну</w:t>
      </w:r>
    </w:p>
    <w:p w:rsidR="00053DF5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питания (в расчете на одного ребенка в день) на конец </w:t>
      </w:r>
      <w:r w:rsidR="00AC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полугодия 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4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053DF5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стоимость 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</w:t>
      </w:r>
      <w:r w:rsidR="00AC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ясли – </w:t>
      </w:r>
      <w:r w:rsidR="00D62EFB" w:rsidRPr="00D62EFB">
        <w:rPr>
          <w:rFonts w:ascii="Times New Roman" w:eastAsia="Times New Roman" w:hAnsi="Times New Roman" w:cs="Times New Roman"/>
          <w:sz w:val="28"/>
          <w:szCs w:val="28"/>
          <w:lang w:eastAsia="ru-RU"/>
        </w:rPr>
        <w:t>87 рублей</w:t>
      </w:r>
      <w:r w:rsidR="00AC6FAE" w:rsidRPr="00D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сад – </w:t>
      </w:r>
      <w:r w:rsidR="00D62EFB" w:rsidRPr="00D62EF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6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053DF5" w:rsidRPr="00D62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норм основных прод</w:t>
      </w:r>
      <w:r w:rsidR="00AC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уктов питания по учреждению – 98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Таким образом, детям обеспечено полноценное, сбалансированное питание.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Забота о здоровье воспитанников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М</w:t>
      </w:r>
      <w:r w:rsidR="0044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61ADD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д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№</w:t>
      </w:r>
      <w:r w:rsidR="00015460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A61ADD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15460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имеется медицинский кабинет, прививочный кабинет, изолятор, что позволяет качественно осуществлять медицинское сопровождение каждого ребенка</w:t>
      </w:r>
      <w:r w:rsidR="00A61ADD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осуществляется контроль за здоровьем и физическим </w:t>
      </w:r>
      <w:proofErr w:type="gramStart"/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развитием  воспитанников</w:t>
      </w:r>
      <w:proofErr w:type="gramEnd"/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ADD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 учреждения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Оснащение помещений соответствует санитарно-эпидемиологическим требованиям к устройству, содержанию и организации режима работы дошкольных образовательных организаций.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 здоровья на начало года</w:t>
      </w:r>
    </w:p>
    <w:tbl>
      <w:tblPr>
        <w:tblW w:w="736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1201"/>
        <w:gridCol w:w="1201"/>
        <w:gridCol w:w="1201"/>
        <w:gridCol w:w="1201"/>
        <w:gridCol w:w="1028"/>
      </w:tblGrid>
      <w:tr w:rsidR="00221BBC" w:rsidRPr="0075696B" w:rsidTr="003165F2">
        <w:trPr>
          <w:tblCellSpacing w:w="0" w:type="dxa"/>
        </w:trPr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детей в учреждении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по группам здоровья</w:t>
            </w:r>
          </w:p>
        </w:tc>
      </w:tr>
      <w:tr w:rsidR="00221BBC" w:rsidRPr="0075696B" w:rsidTr="003165F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группа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6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</w:tr>
      <w:tr w:rsidR="00221BBC" w:rsidRPr="0075696B" w:rsidTr="003165F2">
        <w:trPr>
          <w:tblCellSpacing w:w="0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165F2" w:rsidRPr="00215D8F" w:rsidRDefault="00AC6FAE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165F2" w:rsidRPr="00215D8F" w:rsidRDefault="00AC6FAE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21BBC" w:rsidRPr="00215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165F2" w:rsidRPr="00215D8F" w:rsidRDefault="00AC6FAE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21BBC" w:rsidRPr="00215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165F2" w:rsidRPr="00215D8F" w:rsidRDefault="00221BBC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 здоровья</w:t>
      </w:r>
      <w:proofErr w:type="gramEnd"/>
      <w:r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воспитанников, охрана и укрепление здоровья</w:t>
      </w:r>
      <w:r w:rsidRPr="00756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разработана и реализуется система физкультурно-оздоровительных мероприятий. Проводятся следующие оздоровительные мероприятия: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-витамин</w:t>
      </w:r>
      <w:r w:rsidR="00A61ADD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изация 3-го блюда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-прогулки, подвижные игры,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кварцевание</w:t>
      </w:r>
      <w:proofErr w:type="spellEnd"/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в период инфекционных заболеваний;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-дыхательная гимнастика, оздоровительный бег, физкультурные занятия 3 раза в неделю (1 на свежем воздухе);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ходьба по тактильной дорожке;</w:t>
      </w:r>
    </w:p>
    <w:p w:rsidR="003165F2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4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сухом бассейне;</w:t>
      </w:r>
    </w:p>
    <w:p w:rsidR="004469D4" w:rsidRPr="0075696B" w:rsidRDefault="004469D4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в бассейне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период: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-воздушные и солнечные ванны</w:t>
      </w:r>
      <w:r w:rsidR="00A61ADD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</w:t>
      </w:r>
      <w:r w:rsidR="00015460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 уделяется правильному 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ведению утренних фильтров: воспитатели отсле</w:t>
      </w:r>
      <w:r w:rsidR="00015460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живают состояние здоровья детей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приема детей в группы</w:t>
      </w:r>
      <w:r w:rsidR="00015460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физкультурно-оздоровительной работы в М</w:t>
      </w:r>
      <w:r w:rsidR="0044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61ADD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д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№</w:t>
      </w:r>
      <w:r w:rsidR="00A61ADD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460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15460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ведется системно и целенаправленно и дает положительные результаты</w:t>
      </w:r>
      <w:r w:rsidR="00A61ADD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Образовательный процесс в ДОУ. 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образовательного процесса в Образовательном учреждении определяется образовательной программой дошкольного учреждения,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 и условиям его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Образовательная программа ДОУ обеспечивает развитие личности, мотивации и способностей воспитанников в различных видах деятельности и включает в себя 5 образовательных областей: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 коммуникативное развитие;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развитие;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речевое развитие;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художественно-эстетическое развитие;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развитие.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отражает следующие аспекты образовательной среды для ребенка дошкольного возраста: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предметно-пространственная развивающая образовательная среда;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взаимодействия со взрослыми;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взаимодействия с другими детьми;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отношений ребенка к миру, к другим людям, к самому себе.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Образовательной программы ДОУ не сопровождается проведением промежуточных аттестаций и итоговой аттестации воспитанников (ч.2 статьи 64 ФЗ - 273 от 29.12.2013 «Об образовании в Российской Федерации»)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Взаимодействие с учреждениями социально-педагогической среды.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4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61ADD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д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№</w:t>
      </w:r>
      <w:r w:rsidR="00A61ADD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460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15460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</w:t>
      </w:r>
      <w:r w:rsidR="0068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20</w:t>
      </w:r>
      <w:r w:rsidR="0044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сотрудничал на основании Договора со следующими учреждениями социально-педагогической среды:</w:t>
      </w:r>
    </w:p>
    <w:p w:rsidR="003165F2" w:rsidRPr="0075696B" w:rsidRDefault="00A61ADD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617C1"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ОГИБДД по г. Пятигорску</w:t>
      </w:r>
    </w:p>
    <w:p w:rsidR="003165F2" w:rsidRPr="0075696B" w:rsidRDefault="008617C1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представителями ОГИБДД по г. Пятигорску проведены мероприятия по профилактике детского дорожно-транспортного травматизма.</w:t>
      </w:r>
    </w:p>
    <w:p w:rsidR="004F00C2" w:rsidRPr="0075696B" w:rsidRDefault="004F00C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Пожарная часть пос. Горячеводский</w:t>
      </w:r>
    </w:p>
    <w:p w:rsidR="00DB015B" w:rsidRPr="0075696B" w:rsidRDefault="004F00C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65F2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</w:t>
      </w:r>
      <w:r w:rsidR="00DB015B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165F2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ознакомления </w:t>
      </w:r>
      <w:r w:rsidR="00DB015B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организованна 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</w:t>
      </w:r>
      <w:r w:rsidR="00DB015B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</w:t>
      </w:r>
      <w:r w:rsidR="00DB015B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 </w:t>
      </w:r>
      <w:r w:rsidR="00DB015B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части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демонстрацией пожарной техники, первичных средств пожаротушения</w:t>
      </w:r>
      <w:r w:rsidR="00DB015B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5F2" w:rsidRPr="0075696B" w:rsidRDefault="003165F2" w:rsidP="0075696B">
      <w:p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 результа</w:t>
      </w:r>
      <w:r w:rsidR="00303783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тивность деятельности ДОУ в</w:t>
      </w:r>
      <w:r w:rsidR="0068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полугодии 20</w:t>
      </w:r>
      <w:r w:rsidR="004469D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родителями в х</w:t>
      </w:r>
      <w:r w:rsidR="00303783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</w:t>
      </w:r>
      <w:r w:rsidR="0068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анкетирования. Были опрошены </w:t>
      </w:r>
      <w:r w:rsidR="004469D4"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  <w:r w:rsidR="00303783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086E7F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родителей воспитанников, посещающих детский сад.</w:t>
      </w:r>
    </w:p>
    <w:p w:rsidR="003165F2" w:rsidRPr="0075696B" w:rsidRDefault="003165F2" w:rsidP="0075696B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анкетирования</w:t>
      </w:r>
    </w:p>
    <w:tbl>
      <w:tblPr>
        <w:tblW w:w="816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"/>
        <w:gridCol w:w="3314"/>
        <w:gridCol w:w="1369"/>
        <w:gridCol w:w="1834"/>
        <w:gridCol w:w="1196"/>
      </w:tblGrid>
      <w:tr w:rsidR="003165F2" w:rsidRPr="0075696B" w:rsidTr="00A71CC7">
        <w:trPr>
          <w:tblCellSpacing w:w="0" w:type="dxa"/>
        </w:trPr>
        <w:tc>
          <w:tcPr>
            <w:tcW w:w="42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38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60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Достаточный</w:t>
            </w:r>
          </w:p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17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</w:t>
            </w:r>
          </w:p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</w:tr>
      <w:tr w:rsidR="003165F2" w:rsidRPr="0075696B" w:rsidTr="00A71CC7">
        <w:trPr>
          <w:tblCellSpacing w:w="0" w:type="dxa"/>
        </w:trPr>
        <w:tc>
          <w:tcPr>
            <w:tcW w:w="42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7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результаты</w:t>
            </w:r>
          </w:p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воспитательно-образовательного</w:t>
            </w:r>
          </w:p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</w:t>
            </w:r>
          </w:p>
        </w:tc>
        <w:tc>
          <w:tcPr>
            <w:tcW w:w="138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086E7F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 w:rsidR="00863A82"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  <w:r w:rsidR="003165F2"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60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63A82" w:rsidRPr="0075696B" w:rsidRDefault="00086E7F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</w:t>
            </w:r>
            <w:r w:rsidR="00863A82"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17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65F2" w:rsidRPr="0075696B" w:rsidTr="00A71CC7">
        <w:trPr>
          <w:tblCellSpacing w:w="0" w:type="dxa"/>
        </w:trPr>
        <w:tc>
          <w:tcPr>
            <w:tcW w:w="42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7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мастерство</w:t>
            </w:r>
          </w:p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138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086E7F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  <w:r w:rsidR="003165F2"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60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086E7F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  <w:r w:rsidR="003165F2"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17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71CC7" w:rsidRPr="0075696B" w:rsidTr="00A71CC7">
        <w:trPr>
          <w:tblCellSpacing w:w="0" w:type="dxa"/>
        </w:trPr>
        <w:tc>
          <w:tcPr>
            <w:tcW w:w="42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7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для воспитания и обучения</w:t>
            </w:r>
          </w:p>
        </w:tc>
        <w:tc>
          <w:tcPr>
            <w:tcW w:w="138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95,3 %</w:t>
            </w:r>
          </w:p>
        </w:tc>
        <w:tc>
          <w:tcPr>
            <w:tcW w:w="160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4,6 %</w:t>
            </w:r>
          </w:p>
        </w:tc>
        <w:tc>
          <w:tcPr>
            <w:tcW w:w="117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165F2" w:rsidRPr="0075696B" w:rsidTr="00A71CC7">
        <w:trPr>
          <w:tblCellSpacing w:w="0" w:type="dxa"/>
        </w:trPr>
        <w:tc>
          <w:tcPr>
            <w:tcW w:w="42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57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 ДОУ</w:t>
            </w:r>
          </w:p>
        </w:tc>
        <w:tc>
          <w:tcPr>
            <w:tcW w:w="138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0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71CC7" w:rsidRPr="0075696B" w:rsidTr="00A71CC7">
        <w:trPr>
          <w:tblCellSpacing w:w="0" w:type="dxa"/>
        </w:trPr>
        <w:tc>
          <w:tcPr>
            <w:tcW w:w="42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7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138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95,3 %</w:t>
            </w:r>
          </w:p>
        </w:tc>
        <w:tc>
          <w:tcPr>
            <w:tcW w:w="160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4,6 %</w:t>
            </w:r>
          </w:p>
        </w:tc>
        <w:tc>
          <w:tcPr>
            <w:tcW w:w="117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5F2" w:rsidRPr="0075696B" w:rsidTr="00A71CC7">
        <w:trPr>
          <w:tblCellSpacing w:w="0" w:type="dxa"/>
        </w:trPr>
        <w:tc>
          <w:tcPr>
            <w:tcW w:w="42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7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обслуживание</w:t>
            </w:r>
          </w:p>
        </w:tc>
        <w:tc>
          <w:tcPr>
            <w:tcW w:w="138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086E7F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78,3</w:t>
            </w:r>
            <w:r w:rsidR="003165F2"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60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086E7F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21,7</w:t>
            </w:r>
            <w:r w:rsidR="003165F2"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7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65F2" w:rsidRPr="0075696B" w:rsidRDefault="003165F2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71CC7" w:rsidRPr="0075696B" w:rsidTr="00A71CC7">
        <w:trPr>
          <w:tblCellSpacing w:w="0" w:type="dxa"/>
        </w:trPr>
        <w:tc>
          <w:tcPr>
            <w:tcW w:w="42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7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укреплению здоровья</w:t>
            </w:r>
          </w:p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</w:t>
            </w:r>
          </w:p>
        </w:tc>
        <w:tc>
          <w:tcPr>
            <w:tcW w:w="138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086E7F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90,6</w:t>
            </w:r>
            <w:r w:rsidR="00A71CC7"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60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086E7F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  <w:r w:rsidR="00A71CC7"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17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71CC7" w:rsidRPr="0075696B" w:rsidTr="00A71CC7">
        <w:trPr>
          <w:tblCellSpacing w:w="0" w:type="dxa"/>
        </w:trPr>
        <w:tc>
          <w:tcPr>
            <w:tcW w:w="42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7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работа педагогов и</w:t>
            </w:r>
          </w:p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</w:p>
        </w:tc>
        <w:tc>
          <w:tcPr>
            <w:tcW w:w="138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086E7F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89,7</w:t>
            </w:r>
            <w:r w:rsidR="00A71CC7"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60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086E7F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  <w:r w:rsidR="00A71CC7"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17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71CC7" w:rsidRPr="0075696B" w:rsidTr="00A71CC7">
        <w:trPr>
          <w:tblCellSpacing w:w="0" w:type="dxa"/>
        </w:trPr>
        <w:tc>
          <w:tcPr>
            <w:tcW w:w="42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7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Эффективность управленческой </w:t>
            </w:r>
          </w:p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38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0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71CC7" w:rsidRPr="0075696B" w:rsidTr="00A71CC7">
        <w:trPr>
          <w:tblCellSpacing w:w="0" w:type="dxa"/>
        </w:trPr>
        <w:tc>
          <w:tcPr>
            <w:tcW w:w="42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A71CC7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8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086E7F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92,3</w:t>
            </w:r>
            <w:r w:rsidR="00A71CC7"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607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086E7F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  <w:r w:rsidR="00A71CC7" w:rsidRPr="0075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17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1CC7" w:rsidRPr="0075696B" w:rsidRDefault="00086E7F" w:rsidP="0075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родител</w:t>
      </w:r>
      <w:r w:rsidR="00086E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 работу М</w:t>
      </w:r>
      <w:r w:rsidR="00086E7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20501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</w:t>
      </w:r>
      <w:r w:rsidR="00220501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20501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</w:t>
      </w:r>
      <w:r w:rsidR="0075696B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6870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половине 20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6E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высоком и достаточном уровне.</w:t>
      </w: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Финансовое обеспечение</w:t>
      </w:r>
    </w:p>
    <w:p w:rsidR="00303783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 М</w:t>
      </w:r>
      <w:r w:rsidR="00086E7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03783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3B36EA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сад №</w:t>
      </w:r>
      <w:r w:rsidR="00303783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501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B36EA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20501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Колокольчик» 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финансируется </w:t>
      </w:r>
      <w:r w:rsidR="0075696B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96B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и краевого 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75696B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86E7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первой половине 2017</w:t>
      </w:r>
      <w:r w:rsidR="0068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проведены следующие мероприятия: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2"/>
        <w:gridCol w:w="6080"/>
        <w:gridCol w:w="1985"/>
      </w:tblGrid>
      <w:tr w:rsidR="0068700D" w:rsidTr="0068700D">
        <w:tc>
          <w:tcPr>
            <w:tcW w:w="832" w:type="dxa"/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0" w:type="dxa"/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дезинфекционные работы</w:t>
            </w:r>
          </w:p>
        </w:tc>
        <w:tc>
          <w:tcPr>
            <w:tcW w:w="1985" w:type="dxa"/>
          </w:tcPr>
          <w:p w:rsidR="0068700D" w:rsidRPr="00C1087E" w:rsidRDefault="00D62EFB" w:rsidP="00D6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7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68700D" w:rsidRPr="00C10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87E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  <w:r w:rsidR="0068700D" w:rsidRPr="00C1087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8700D" w:rsidTr="0068700D">
        <w:tc>
          <w:tcPr>
            <w:tcW w:w="832" w:type="dxa"/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0" w:type="dxa"/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средств охраны</w:t>
            </w:r>
          </w:p>
        </w:tc>
        <w:tc>
          <w:tcPr>
            <w:tcW w:w="1985" w:type="dxa"/>
          </w:tcPr>
          <w:p w:rsidR="0068700D" w:rsidRPr="00C1087E" w:rsidRDefault="00D62EFB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7E">
              <w:rPr>
                <w:rFonts w:ascii="Times New Roman" w:hAnsi="Times New Roman" w:cs="Times New Roman"/>
                <w:sz w:val="28"/>
                <w:szCs w:val="28"/>
              </w:rPr>
              <w:t>2 776,14</w:t>
            </w:r>
            <w:r w:rsidR="0068700D" w:rsidRPr="00C1087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8700D" w:rsidTr="0068700D">
        <w:tc>
          <w:tcPr>
            <w:tcW w:w="832" w:type="dxa"/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0" w:type="dxa"/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пожарной сигнализации</w:t>
            </w:r>
          </w:p>
        </w:tc>
        <w:tc>
          <w:tcPr>
            <w:tcW w:w="1985" w:type="dxa"/>
          </w:tcPr>
          <w:p w:rsidR="0068700D" w:rsidRPr="00C1087E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7E">
              <w:rPr>
                <w:rFonts w:ascii="Times New Roman" w:hAnsi="Times New Roman" w:cs="Times New Roman"/>
                <w:sz w:val="28"/>
                <w:szCs w:val="28"/>
              </w:rPr>
              <w:t>45 600 руб.</w:t>
            </w:r>
          </w:p>
        </w:tc>
      </w:tr>
      <w:tr w:rsidR="0068700D" w:rsidTr="0068700D">
        <w:tc>
          <w:tcPr>
            <w:tcW w:w="832" w:type="dxa"/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0" w:type="dxa"/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измерения и испытания внутренней электропроводки</w:t>
            </w:r>
          </w:p>
        </w:tc>
        <w:tc>
          <w:tcPr>
            <w:tcW w:w="1985" w:type="dxa"/>
          </w:tcPr>
          <w:p w:rsidR="0068700D" w:rsidRPr="00C1087E" w:rsidRDefault="00D62EFB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7E">
              <w:rPr>
                <w:rFonts w:ascii="Times New Roman" w:hAnsi="Times New Roman" w:cs="Times New Roman"/>
                <w:sz w:val="28"/>
                <w:szCs w:val="28"/>
              </w:rPr>
              <w:t>27 470,79</w:t>
            </w:r>
            <w:r w:rsidR="0068700D" w:rsidRPr="00C1087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8700D" w:rsidTr="0068700D">
        <w:tc>
          <w:tcPr>
            <w:tcW w:w="832" w:type="dxa"/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80" w:type="dxa"/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Промывка и гидравлические испытания системы теплоснабжения</w:t>
            </w:r>
          </w:p>
        </w:tc>
        <w:tc>
          <w:tcPr>
            <w:tcW w:w="1985" w:type="dxa"/>
          </w:tcPr>
          <w:p w:rsidR="0068700D" w:rsidRPr="00C1087E" w:rsidRDefault="00D62EFB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7E">
              <w:rPr>
                <w:rFonts w:ascii="Times New Roman" w:hAnsi="Times New Roman" w:cs="Times New Roman"/>
                <w:sz w:val="28"/>
                <w:szCs w:val="28"/>
              </w:rPr>
              <w:t>27 550</w:t>
            </w:r>
            <w:r w:rsidR="0068700D" w:rsidRPr="00C1087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8700D" w:rsidTr="0068700D">
        <w:trPr>
          <w:trHeight w:val="690"/>
        </w:trPr>
        <w:tc>
          <w:tcPr>
            <w:tcW w:w="832" w:type="dxa"/>
            <w:tcBorders>
              <w:bottom w:val="single" w:sz="4" w:space="0" w:color="auto"/>
            </w:tcBorders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80" w:type="dxa"/>
            <w:tcBorders>
              <w:bottom w:val="single" w:sz="4" w:space="0" w:color="auto"/>
            </w:tcBorders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(тревожная кнопка)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700D" w:rsidRPr="00C1087E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7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D62EFB" w:rsidRPr="00C108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087E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  <w:r w:rsidR="00D62EFB" w:rsidRPr="00C1087E">
              <w:rPr>
                <w:rFonts w:ascii="Times New Roman" w:hAnsi="Times New Roman" w:cs="Times New Roman"/>
                <w:sz w:val="28"/>
                <w:szCs w:val="28"/>
              </w:rPr>
              <w:t>,44</w:t>
            </w:r>
            <w:r w:rsidRPr="00C1087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8700D" w:rsidTr="00D62EFB">
        <w:trPr>
          <w:trHeight w:val="769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80" w:type="dxa"/>
            <w:tcBorders>
              <w:top w:val="single" w:sz="4" w:space="0" w:color="auto"/>
              <w:bottom w:val="single" w:sz="4" w:space="0" w:color="auto"/>
            </w:tcBorders>
          </w:tcPr>
          <w:p w:rsidR="0068700D" w:rsidRDefault="00C1087E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пожарного мониторинга «Стрелец - мониторинг»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8700D" w:rsidRPr="00C1087E" w:rsidRDefault="00C1087E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7E">
              <w:rPr>
                <w:rFonts w:ascii="Times New Roman" w:hAnsi="Times New Roman" w:cs="Times New Roman"/>
                <w:sz w:val="28"/>
                <w:szCs w:val="28"/>
              </w:rPr>
              <w:t>14 400</w:t>
            </w:r>
            <w:r w:rsidR="0068700D" w:rsidRPr="00C1087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8700D" w:rsidTr="00D62EFB">
        <w:trPr>
          <w:trHeight w:val="838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80" w:type="dxa"/>
            <w:tcBorders>
              <w:top w:val="single" w:sz="4" w:space="0" w:color="auto"/>
              <w:bottom w:val="single" w:sz="4" w:space="0" w:color="auto"/>
            </w:tcBorders>
          </w:tcPr>
          <w:p w:rsidR="0068700D" w:rsidRDefault="00C1087E" w:rsidP="00D6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паспорта и свидетельств отходов согласно ФККО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8700D" w:rsidRPr="00C1087E" w:rsidRDefault="00C1087E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7E">
              <w:rPr>
                <w:rFonts w:ascii="Times New Roman" w:hAnsi="Times New Roman" w:cs="Times New Roman"/>
                <w:sz w:val="28"/>
                <w:szCs w:val="28"/>
              </w:rPr>
              <w:t>76 000</w:t>
            </w:r>
            <w:r w:rsidR="0068700D" w:rsidRPr="00C1087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8700D" w:rsidTr="0068700D">
        <w:trPr>
          <w:trHeight w:val="390"/>
        </w:trPr>
        <w:tc>
          <w:tcPr>
            <w:tcW w:w="832" w:type="dxa"/>
            <w:tcBorders>
              <w:top w:val="single" w:sz="4" w:space="0" w:color="auto"/>
            </w:tcBorders>
          </w:tcPr>
          <w:p w:rsidR="0068700D" w:rsidRDefault="0068700D" w:rsidP="0024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  <w:tcBorders>
              <w:top w:val="single" w:sz="4" w:space="0" w:color="auto"/>
            </w:tcBorders>
          </w:tcPr>
          <w:p w:rsidR="0068700D" w:rsidRPr="00A70F7E" w:rsidRDefault="0068700D" w:rsidP="00241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8700D" w:rsidRPr="00C1087E" w:rsidRDefault="00C1087E" w:rsidP="00241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87E">
              <w:rPr>
                <w:rFonts w:ascii="Times New Roman" w:hAnsi="Times New Roman" w:cs="Times New Roman"/>
                <w:b/>
                <w:sz w:val="28"/>
                <w:szCs w:val="28"/>
              </w:rPr>
              <w:t>275 199,37</w:t>
            </w:r>
            <w:r w:rsidR="0068700D" w:rsidRPr="00C108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</w:tbl>
    <w:p w:rsidR="0068700D" w:rsidRPr="0075696B" w:rsidRDefault="0068700D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B" w:rsidRDefault="00D62EFB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5F2" w:rsidRPr="0075696B" w:rsidRDefault="003165F2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представленного </w:t>
      </w:r>
      <w:r w:rsidR="003B36EA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отчёта о деятельности ДОУ в</w:t>
      </w:r>
      <w:r w:rsidR="0068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</w:t>
      </w:r>
      <w:proofErr w:type="gramStart"/>
      <w:r w:rsidR="00303783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полугодии </w:t>
      </w:r>
      <w:r w:rsidR="0068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E7F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proofErr w:type="gramEnd"/>
      <w:r w:rsidR="00303783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сделать следующие выводы: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педагоги успешно внедряют современные технологии, такие как метод проектов, информационно - коммуникационные технологии, </w:t>
      </w:r>
      <w:r w:rsidR="00086E7F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сберегающие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образовательном процессе</w:t>
      </w:r>
    </w:p>
    <w:p w:rsidR="003165F2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активизир</w:t>
      </w:r>
      <w:r w:rsidR="000C3CB6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активность педагогов </w:t>
      </w:r>
    </w:p>
    <w:p w:rsidR="00086E7F" w:rsidRPr="0075696B" w:rsidRDefault="00086E7F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повышается квалификационный уровень педагогов ДОУ</w:t>
      </w:r>
    </w:p>
    <w:p w:rsidR="00220501" w:rsidRPr="0075696B" w:rsidRDefault="00086E7F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65F2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использование в работе с родителями инновационных форм</w:t>
      </w:r>
      <w:r w:rsidR="00052CD1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2CD1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 </w:t>
      </w:r>
      <w:r w:rsidR="003165F2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3165F2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активизации участия родителей образовательном процессе</w:t>
      </w:r>
    </w:p>
    <w:p w:rsidR="003165F2" w:rsidRPr="0075696B" w:rsidRDefault="0068700D" w:rsidP="0075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Приоритетные задачи на </w:t>
      </w:r>
      <w:r w:rsidR="00CD2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второе полугодие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86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3165F2" w:rsidRPr="0075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CD2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3165F2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качества работы ДОУ в современных условиях. Повышение профессионального уровня педагогов, их мотивации к профессиональному росту;</w:t>
      </w:r>
      <w:r w:rsidR="0008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профессиональной переподготовкой педагогов ДОУ;</w:t>
      </w:r>
    </w:p>
    <w:p w:rsidR="003165F2" w:rsidRPr="0075696B" w:rsidRDefault="003165F2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Улучшение образовательного процесса путём перехода к использованию инновационных педагогических технологий в образовательном процессе, в том числе информационно – коммуникативных; </w:t>
      </w:r>
    </w:p>
    <w:p w:rsidR="003165F2" w:rsidRPr="0075696B" w:rsidRDefault="00052CD1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65F2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6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3165F2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деятельности, активное привлечение не только родителей, но и социума.</w:t>
      </w:r>
    </w:p>
    <w:p w:rsidR="003165F2" w:rsidRPr="0075696B" w:rsidRDefault="00052CD1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65F2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Укрепление и улучшение материально - технического обеспечения образовательного процесса в связи с требованиями ФГОС.</w:t>
      </w:r>
    </w:p>
    <w:p w:rsidR="003165F2" w:rsidRPr="0075696B" w:rsidRDefault="00052CD1" w:rsidP="00756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65F2"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Повышение имиджа ДОУ через участие в конк</w:t>
      </w:r>
      <w:r w:rsidRPr="00756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урсах, соревнованиях, выставках.</w:t>
      </w:r>
    </w:p>
    <w:p w:rsidR="003165F2" w:rsidRPr="003B36EA" w:rsidRDefault="003165F2" w:rsidP="003165F2">
      <w:pPr>
        <w:spacing w:before="100" w:beforeAutospacing="1" w:after="0" w:line="176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36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</w:t>
      </w:r>
    </w:p>
    <w:p w:rsidR="003165F2" w:rsidRPr="003B36EA" w:rsidRDefault="003165F2" w:rsidP="003165F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165F2" w:rsidRPr="003B36EA" w:rsidRDefault="003165F2" w:rsidP="003165F2">
      <w:pPr>
        <w:spacing w:before="100" w:beforeAutospacing="1" w:after="0" w:line="176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36E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</w:p>
    <w:p w:rsidR="003165F2" w:rsidRPr="003B36EA" w:rsidRDefault="003165F2" w:rsidP="003165F2">
      <w:pPr>
        <w:spacing w:before="100" w:beforeAutospacing="1" w:after="0" w:line="176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36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3165F2" w:rsidRPr="003165F2" w:rsidRDefault="003165F2" w:rsidP="003165F2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F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</w:p>
    <w:p w:rsidR="003165F2" w:rsidRPr="003165F2" w:rsidRDefault="003165F2" w:rsidP="003165F2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ACC" w:rsidRDefault="00CB2ACC"/>
    <w:sectPr w:rsidR="00CB2ACC" w:rsidSect="00052C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5F2"/>
    <w:rsid w:val="00015460"/>
    <w:rsid w:val="00052CD1"/>
    <w:rsid w:val="00053DF5"/>
    <w:rsid w:val="00086E7F"/>
    <w:rsid w:val="000C3CB6"/>
    <w:rsid w:val="00131325"/>
    <w:rsid w:val="0018530F"/>
    <w:rsid w:val="00215D8F"/>
    <w:rsid w:val="00220501"/>
    <w:rsid w:val="00221BBC"/>
    <w:rsid w:val="002F4C79"/>
    <w:rsid w:val="00303783"/>
    <w:rsid w:val="003165F2"/>
    <w:rsid w:val="00317C32"/>
    <w:rsid w:val="003B36EA"/>
    <w:rsid w:val="004040F6"/>
    <w:rsid w:val="004469D4"/>
    <w:rsid w:val="004C7DCF"/>
    <w:rsid w:val="004F00C2"/>
    <w:rsid w:val="00532AB4"/>
    <w:rsid w:val="0068700D"/>
    <w:rsid w:val="007261DF"/>
    <w:rsid w:val="0075696B"/>
    <w:rsid w:val="008617C1"/>
    <w:rsid w:val="00863A82"/>
    <w:rsid w:val="00993175"/>
    <w:rsid w:val="009942BF"/>
    <w:rsid w:val="009C0B15"/>
    <w:rsid w:val="00A61ADD"/>
    <w:rsid w:val="00A61ED7"/>
    <w:rsid w:val="00A71CC7"/>
    <w:rsid w:val="00AC6FAE"/>
    <w:rsid w:val="00B07A5E"/>
    <w:rsid w:val="00BA0636"/>
    <w:rsid w:val="00C1087E"/>
    <w:rsid w:val="00C6669E"/>
    <w:rsid w:val="00CB2ACC"/>
    <w:rsid w:val="00CD2544"/>
    <w:rsid w:val="00D62EFB"/>
    <w:rsid w:val="00DB015B"/>
    <w:rsid w:val="00E3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1A239-C380-46A6-933B-0B48AA96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ACC"/>
  </w:style>
  <w:style w:type="paragraph" w:styleId="1">
    <w:name w:val="heading 1"/>
    <w:basedOn w:val="a"/>
    <w:link w:val="10"/>
    <w:uiPriority w:val="9"/>
    <w:qFormat/>
    <w:rsid w:val="00316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31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1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5F2"/>
    <w:rPr>
      <w:b/>
      <w:bCs/>
    </w:rPr>
  </w:style>
  <w:style w:type="character" w:customStyle="1" w:styleId="11">
    <w:name w:val="Основной шрифт абзаца1"/>
    <w:rsid w:val="003165F2"/>
  </w:style>
  <w:style w:type="paragraph" w:customStyle="1" w:styleId="12">
    <w:name w:val="Обычный1"/>
    <w:rsid w:val="003165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7261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1BB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687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y16.edu5g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елена</cp:lastModifiedBy>
  <cp:revision>9</cp:revision>
  <cp:lastPrinted>2016-02-04T07:29:00Z</cp:lastPrinted>
  <dcterms:created xsi:type="dcterms:W3CDTF">2016-02-03T13:54:00Z</dcterms:created>
  <dcterms:modified xsi:type="dcterms:W3CDTF">2017-06-22T12:13:00Z</dcterms:modified>
</cp:coreProperties>
</file>